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650" w:type="dxa"/>
        <w:tblInd w:w="12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2859"/>
        <w:gridCol w:w="1456"/>
        <w:gridCol w:w="2143"/>
        <w:gridCol w:w="263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10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内蒙古跆拳道运动协会教练员培训班报名表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一寸照片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出生日期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4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90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0" w:hRule="atLeast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个人简历</w:t>
            </w:r>
          </w:p>
        </w:tc>
        <w:tc>
          <w:tcPr>
            <w:tcW w:w="909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646" w:bottom="1440" w:left="3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9B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张慧林</dc:creator>
  <cp:lastModifiedBy>我愿为你穿上婚纱</cp:lastModifiedBy>
  <dcterms:modified xsi:type="dcterms:W3CDTF">2019-05-10T01:42:25Z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